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6C86">
      <w:pPr>
        <w:spacing w:after="0"/>
        <w:jc w:val="center"/>
        <w:rPr>
          <w:rFonts w:ascii="Georgia" w:hAnsi="Georgia" w:cs="Georgia"/>
          <w:b/>
          <w:sz w:val="34"/>
          <w:szCs w:val="34"/>
        </w:rPr>
      </w:pPr>
      <w:r>
        <w:rPr>
          <w:rFonts w:ascii="Georgia" w:hAnsi="Georgia" w:cs="Georgia"/>
          <w:b/>
          <w:sz w:val="34"/>
          <w:szCs w:val="34"/>
        </w:rPr>
        <w:t>OGŁOSZENIA PARAFIALNE</w:t>
      </w:r>
    </w:p>
    <w:p w:rsidR="00000000" w:rsidRDefault="00146C86">
      <w:pPr>
        <w:spacing w:after="0"/>
        <w:jc w:val="center"/>
        <w:rPr>
          <w:rFonts w:ascii="Georgia" w:hAnsi="Georgia" w:cs="Georgia"/>
          <w:b/>
          <w:sz w:val="34"/>
          <w:szCs w:val="34"/>
        </w:rPr>
      </w:pPr>
      <w:r>
        <w:rPr>
          <w:rFonts w:ascii="Georgia" w:hAnsi="Georgia" w:cs="Georgia"/>
          <w:b/>
          <w:sz w:val="34"/>
          <w:szCs w:val="34"/>
        </w:rPr>
        <w:t>VIII Niedziela Wielkanocna</w:t>
      </w:r>
    </w:p>
    <w:p w:rsidR="00000000" w:rsidRDefault="00146C86">
      <w:pPr>
        <w:spacing w:after="0"/>
        <w:jc w:val="center"/>
        <w:rPr>
          <w:rFonts w:ascii="Georgia" w:hAnsi="Georgia" w:cs="Georgia"/>
          <w:b/>
          <w:sz w:val="34"/>
          <w:szCs w:val="34"/>
        </w:rPr>
      </w:pPr>
      <w:r>
        <w:rPr>
          <w:rFonts w:ascii="Georgia" w:hAnsi="Georgia" w:cs="Georgia"/>
          <w:b/>
          <w:sz w:val="34"/>
          <w:szCs w:val="34"/>
        </w:rPr>
        <w:t xml:space="preserve">Zesłanie Ducha Świętego </w:t>
      </w:r>
    </w:p>
    <w:p w:rsidR="00000000" w:rsidRDefault="00146C86">
      <w:pPr>
        <w:spacing w:after="0"/>
        <w:jc w:val="center"/>
        <w:rPr>
          <w:rFonts w:ascii="Georgia" w:hAnsi="Georgia" w:cs="Georgia"/>
          <w:b/>
          <w:sz w:val="34"/>
          <w:szCs w:val="34"/>
        </w:rPr>
      </w:pPr>
      <w:r>
        <w:rPr>
          <w:rFonts w:ascii="Georgia" w:hAnsi="Georgia" w:cs="Georgia"/>
          <w:b/>
          <w:sz w:val="34"/>
          <w:szCs w:val="34"/>
        </w:rPr>
        <w:t>15 maja 2016</w:t>
      </w:r>
    </w:p>
    <w:p w:rsidR="00000000" w:rsidRDefault="00146C86">
      <w:pPr>
        <w:spacing w:after="0"/>
        <w:jc w:val="center"/>
        <w:rPr>
          <w:rFonts w:ascii="Georgia" w:hAnsi="Georgia" w:cs="Georgia"/>
          <w:b/>
          <w:sz w:val="34"/>
          <w:szCs w:val="34"/>
        </w:rPr>
      </w:pP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Dzisiaj obchodzimy Niedzielę Zesłania Ducha Świętego. 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Dzisiaj podczas Mszy Świętej o godz. 13:00, 44 dzieci z naszej parafii przystąpi do I Komunii Świętej. Zbiórka dz</w:t>
      </w:r>
      <w:r>
        <w:rPr>
          <w:rFonts w:ascii="Cambria" w:hAnsi="Cambria" w:cs="Cambria"/>
          <w:sz w:val="26"/>
          <w:szCs w:val="26"/>
        </w:rPr>
        <w:t xml:space="preserve">ieci o godz. 12:30 przed kościołem. W związku z I Komunią Świętą Msza Święta o godz. 12:00 bez kazania. 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poniedziałek Święto Najświętszej Marii Panny Matki Kościoła. Msze Święte o godz. 7:30, 9:00 i 17:30. W Bogucinie o godz. 19:00.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poniedziałek spotka</w:t>
      </w:r>
      <w:r>
        <w:rPr>
          <w:rFonts w:ascii="Cambria" w:hAnsi="Cambria" w:cs="Cambria"/>
          <w:sz w:val="26"/>
          <w:szCs w:val="26"/>
        </w:rPr>
        <w:t>nie kandydatów do bierzmowania z klas I gimnazjum o godz. 18:15.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Nowenna do Matki Bożej Nieustającej Pomocy w środę o godz. 17:30. 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Nabożeństwa majowe na Głównej będą odprawiane po wieczornej Mszy Świętej, a w Bogucinie kiedy jest Msza Święta. W Bogucinie </w:t>
      </w:r>
      <w:r>
        <w:rPr>
          <w:rFonts w:ascii="Cambria" w:hAnsi="Cambria" w:cs="Cambria"/>
          <w:sz w:val="26"/>
          <w:szCs w:val="26"/>
        </w:rPr>
        <w:t>w pozostałe dni nabożeństwo majowe będzie w połączeniu z apelem o godz. 19:00.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Apel maryjny codziennie o godzinie 21:00 przy figurze Matki Bożej przy kościele. W piątek apel maryjny przy figurze Matki Bożej przy ul. Średniej. Apel maryjny w Bogucinie przy </w:t>
      </w:r>
      <w:r>
        <w:rPr>
          <w:rFonts w:ascii="Cambria" w:hAnsi="Cambria" w:cs="Cambria"/>
          <w:sz w:val="26"/>
          <w:szCs w:val="26"/>
        </w:rPr>
        <w:t xml:space="preserve">grocie. 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środy Apele Maryjne odprawiane będą w kościele. Zaczynać się będą o godzinie 20:15 wystawieniem Najświętszego Sakramentu i modlitwą różańcową, a zakończą odśpiewaniem apelu o 21:00.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W czwartek święcenia kapłańskie w Katedrze Poznańskiej o godz. </w:t>
      </w:r>
      <w:r>
        <w:rPr>
          <w:rFonts w:ascii="Cambria" w:hAnsi="Cambria" w:cs="Cambria"/>
          <w:sz w:val="26"/>
          <w:szCs w:val="26"/>
        </w:rPr>
        <w:t>16:00 otrzyma diakon Radosław Ślendak, który odbywał praktykę duszpasterską w naszej parafii.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6"/>
          <w:szCs w:val="26"/>
        </w:rPr>
        <w:t>W czwartek święto Jezusa Chrystusa Najwyższego i Wiecznego Kapłana.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5"/>
          <w:szCs w:val="25"/>
        </w:rPr>
        <w:t xml:space="preserve">Zapraszamy wszystkich chłopców, którzy chcieliby zostać ministrantami na spotkanie w czwartek </w:t>
      </w:r>
      <w:r>
        <w:rPr>
          <w:rFonts w:ascii="Cambria" w:hAnsi="Cambria" w:cs="Cambria"/>
          <w:sz w:val="25"/>
          <w:szCs w:val="25"/>
        </w:rPr>
        <w:t>o godz. 16:30 w kościele.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związku z pielgrzymką do Lichenia, która odbędzie się w sobotę 21 maja, proszę o potwierdzenie i uregulowanie kosztów pielgrzymki. Zbiórka przy kościele o godz. 7:45.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Jest organizowana pielgrzymka do Medjugorie od 26 sierpnia do</w:t>
      </w:r>
      <w:r>
        <w:rPr>
          <w:rFonts w:ascii="Cambria" w:hAnsi="Cambria" w:cs="Cambria"/>
          <w:sz w:val="26"/>
          <w:szCs w:val="26"/>
        </w:rPr>
        <w:t xml:space="preserve"> 6 września. Informacje na tablicy ogłoszeń.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W przyszłą niedzielę przypada Uroczystość Najświętszej Trójcy. Po Mszy Świętej będzie można złożyć ofiary dla potrzebujących. 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przyszłą niedzielę rocznica pierwszej Komunii Świętej dzieci, które w ubiegłym rok</w:t>
      </w:r>
      <w:r>
        <w:rPr>
          <w:rFonts w:ascii="Cambria" w:hAnsi="Cambria" w:cs="Cambria"/>
          <w:sz w:val="26"/>
          <w:szCs w:val="26"/>
        </w:rPr>
        <w:t>u przystąpiły do I Komunii Św. Spowiedź święta i próba w środę o godz. 18:15.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Można zgłaszać się na wyjazd na Lednicę w dniu 4 czerwca. Koszt 30zł. Zgłoszenia w zakrystii, w biurze parafialnym, mailowo lub u ks. Wikariusza. 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 xml:space="preserve">Zachęcamy nadal do głosowania </w:t>
      </w:r>
      <w:r>
        <w:rPr>
          <w:rFonts w:ascii="Cambria" w:hAnsi="Cambria" w:cs="Cambria"/>
          <w:sz w:val="26"/>
          <w:szCs w:val="26"/>
        </w:rPr>
        <w:t>na remont naszej salki parafialnej w akcji: „To dla mnie ważne”.  Wszelkie potrzebne informacje w biuletynie parafialnym i na ulotce. Kto chciałby zagłosować, a nie ma takiej możliwości w domu, proszony jest o zgłoszenie się w zakrystii.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Składamy serdeczne</w:t>
      </w:r>
      <w:r>
        <w:rPr>
          <w:rFonts w:ascii="Cambria" w:hAnsi="Cambria" w:cs="Cambria"/>
          <w:sz w:val="26"/>
          <w:szCs w:val="26"/>
        </w:rPr>
        <w:t xml:space="preserve"> Bóg zapłać tym wszystkim, którzy poprzez swoją ofiarę i modlitwę umożliwili młodzieży z naszej parafii wyjazd na ŚDM do Krakowa. Udało się zgromadzić wymaganą kwotę, dzięki czemu 20 osób z naszej parafii uda się na spotkanie z papieżem. Bóg zapłać.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Zachęc</w:t>
      </w:r>
      <w:r>
        <w:rPr>
          <w:rFonts w:ascii="Cambria" w:hAnsi="Cambria" w:cs="Cambria"/>
          <w:sz w:val="26"/>
          <w:szCs w:val="26"/>
        </w:rPr>
        <w:t>amy do akcji „Pieluszka dla maluszka”. Szczegóły w biuletynie parafialnym.</w:t>
      </w:r>
    </w:p>
    <w:p w:rsidR="00000000" w:rsidRDefault="00146C86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Informujemy parafian, że w ostatnim tygodniu na Głównej naprawiono tynki na kościele i wewnątrz kościoła założono ekran do tekstów pieśni. Bóg zapłać państwu Wozińskim za zainstalow</w:t>
      </w:r>
      <w:r>
        <w:rPr>
          <w:rFonts w:ascii="Cambria" w:hAnsi="Cambria" w:cs="Cambria"/>
          <w:sz w:val="26"/>
          <w:szCs w:val="26"/>
        </w:rPr>
        <w:t xml:space="preserve">anie całego programu. </w:t>
      </w:r>
    </w:p>
    <w:p w:rsidR="00000000" w:rsidRDefault="00146C86">
      <w:pPr>
        <w:pStyle w:val="ListParagraph"/>
        <w:spacing w:after="0"/>
        <w:ind w:left="36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Do wieczności Pan Bóg powołał</w:t>
      </w:r>
      <w:r>
        <w:rPr>
          <w:rFonts w:ascii="Cambria" w:hAnsi="Cambria" w:cs="Cambria"/>
          <w:sz w:val="26"/>
          <w:szCs w:val="26"/>
        </w:rPr>
        <w:t>:</w:t>
      </w:r>
    </w:p>
    <w:p w:rsidR="00146C86" w:rsidRDefault="00146C86">
      <w:pPr>
        <w:pStyle w:val="ListParagraph"/>
        <w:spacing w:after="0"/>
        <w:ind w:left="360"/>
        <w:jc w:val="both"/>
      </w:pPr>
      <w:r>
        <w:rPr>
          <w:rFonts w:ascii="Cambria" w:hAnsi="Cambria" w:cs="Cambria"/>
          <w:sz w:val="26"/>
          <w:szCs w:val="26"/>
        </w:rPr>
        <w:t xml:space="preserve">+ </w:t>
      </w:r>
      <w:bookmarkStart w:id="0" w:name="_GoBack"/>
      <w:r>
        <w:rPr>
          <w:rFonts w:ascii="Cambria" w:hAnsi="Cambria" w:cs="Cambria"/>
          <w:sz w:val="26"/>
          <w:szCs w:val="26"/>
        </w:rPr>
        <w:t xml:space="preserve">Ryszarda Kowalskiego, lat 80, zamieszkałego przy ul. Bałtyckiej na działkach. Pogrzeb odbył się na cmentarzu Miłostowo. </w:t>
      </w:r>
      <w:bookmarkEnd w:id="0"/>
    </w:p>
    <w:sectPr w:rsidR="00146C86">
      <w:pgSz w:w="11906" w:h="16838"/>
      <w:pgMar w:top="720" w:right="720" w:bottom="547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D1"/>
    <w:rsid w:val="00146C86"/>
    <w:rsid w:val="009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2015-05-23T07:51:00Z</cp:lastPrinted>
  <dcterms:created xsi:type="dcterms:W3CDTF">2016-05-15T07:34:00Z</dcterms:created>
  <dcterms:modified xsi:type="dcterms:W3CDTF">2016-05-15T07:34:00Z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